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59" w:rsidRPr="00B629CC" w:rsidRDefault="007A2959" w:rsidP="00F76A26">
      <w:pPr>
        <w:jc w:val="both"/>
        <w:rPr>
          <w:spacing w:val="-6"/>
        </w:rPr>
      </w:pPr>
      <w:r w:rsidRPr="008C6A34">
        <w:rPr>
          <w:b/>
          <w:spacing w:val="-6"/>
        </w:rPr>
        <w:t>Организация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F76A26" w:rsidRPr="00F76A26">
        <w:rPr>
          <w:spacing w:val="-6"/>
        </w:rPr>
        <w:t>Федеральное государственное бюджетное образовательное учреждение высшего образования «Пензенский государственный аграрный университет»</w:t>
      </w:r>
    </w:p>
    <w:p w:rsidR="007A2959" w:rsidRPr="00B629CC" w:rsidRDefault="007A2959" w:rsidP="007A2959">
      <w:pPr>
        <w:jc w:val="both"/>
        <w:rPr>
          <w:spacing w:val="-6"/>
        </w:rPr>
      </w:pPr>
      <w:r w:rsidRPr="008C6A34">
        <w:rPr>
          <w:b/>
          <w:spacing w:val="-6"/>
        </w:rPr>
        <w:t>Наименование разработки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693B02">
        <w:rPr>
          <w:szCs w:val="28"/>
        </w:rPr>
        <w:t>С</w:t>
      </w:r>
      <w:r w:rsidR="00693B02" w:rsidRPr="00382B01">
        <w:rPr>
          <w:szCs w:val="28"/>
        </w:rPr>
        <w:t xml:space="preserve">ошник с </w:t>
      </w:r>
      <w:proofErr w:type="spellStart"/>
      <w:r w:rsidR="00693B02" w:rsidRPr="00382B01">
        <w:rPr>
          <w:szCs w:val="28"/>
        </w:rPr>
        <w:t>ложеобразователем</w:t>
      </w:r>
      <w:proofErr w:type="spellEnd"/>
      <w:r w:rsidR="00693B02" w:rsidRPr="00382B01">
        <w:rPr>
          <w:szCs w:val="28"/>
        </w:rPr>
        <w:t xml:space="preserve"> для пос</w:t>
      </w:r>
      <w:r w:rsidR="00693B02">
        <w:rPr>
          <w:szCs w:val="28"/>
        </w:rPr>
        <w:t>адки лука-севка</w:t>
      </w:r>
    </w:p>
    <w:p w:rsidR="007A2959" w:rsidRDefault="00F76A26" w:rsidP="007A2959">
      <w:pPr>
        <w:jc w:val="both"/>
        <w:rPr>
          <w:b/>
          <w:spacing w:val="-6"/>
        </w:rPr>
      </w:pPr>
      <w:r w:rsidRPr="00F76A26">
        <w:rPr>
          <w:b/>
          <w:spacing w:val="-6"/>
        </w:rPr>
        <w:t>Фото разработки, или рисунок, или фото авторов</w:t>
      </w:r>
    </w:p>
    <w:p w:rsidR="00F76A26" w:rsidRDefault="00693B02" w:rsidP="006960DF">
      <w:pPr>
        <w:jc w:val="center"/>
        <w:rPr>
          <w:b/>
          <w:spacing w:val="-6"/>
        </w:rPr>
      </w:pPr>
      <w:r>
        <w:rPr>
          <w:b/>
          <w:noProof/>
          <w:spacing w:val="-6"/>
        </w:rPr>
        <w:drawing>
          <wp:inline distT="0" distB="0" distL="0" distR="0">
            <wp:extent cx="4473575" cy="2159635"/>
            <wp:effectExtent l="19050" t="0" r="3175" b="0"/>
            <wp:docPr id="4" name="Рисунок 1" descr="Рисунок 1 Сош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 1 Сошни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215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A26" w:rsidRPr="00C90C56" w:rsidRDefault="00F76A26" w:rsidP="00693B02">
      <w:pPr>
        <w:pStyle w:val="ab"/>
        <w:contextualSpacing/>
        <w:jc w:val="center"/>
        <w:textAlignment w:val="baseline"/>
        <w:rPr>
          <w:sz w:val="36"/>
        </w:rPr>
      </w:pPr>
      <w:r w:rsidRPr="00C90C56">
        <w:rPr>
          <w:rFonts w:eastAsia="Calibri"/>
          <w:i/>
          <w:iCs/>
          <w:color w:val="000000"/>
          <w:kern w:val="24"/>
        </w:rPr>
        <w:t xml:space="preserve">Рисунок – Общий вид </w:t>
      </w:r>
      <w:r w:rsidR="00693B02" w:rsidRPr="00693B02">
        <w:rPr>
          <w:i/>
          <w:szCs w:val="28"/>
        </w:rPr>
        <w:t xml:space="preserve">сошника с </w:t>
      </w:r>
      <w:proofErr w:type="spellStart"/>
      <w:r w:rsidR="00693B02" w:rsidRPr="00693B02">
        <w:rPr>
          <w:i/>
          <w:szCs w:val="28"/>
        </w:rPr>
        <w:t>ложеобразователем</w:t>
      </w:r>
      <w:proofErr w:type="spellEnd"/>
      <w:r w:rsidR="00693B02" w:rsidRPr="00693B02">
        <w:rPr>
          <w:i/>
          <w:szCs w:val="28"/>
        </w:rPr>
        <w:t xml:space="preserve"> семян для посадки лука-севка</w:t>
      </w:r>
      <w:r w:rsidRPr="00C90C56">
        <w:rPr>
          <w:rFonts w:eastAsia="Calibri"/>
          <w:i/>
          <w:iCs/>
          <w:color w:val="000000"/>
          <w:kern w:val="24"/>
        </w:rPr>
        <w:t>:</w:t>
      </w:r>
    </w:p>
    <w:p w:rsidR="00F76A26" w:rsidRPr="00C90C56" w:rsidRDefault="00693B02" w:rsidP="00693B02">
      <w:pPr>
        <w:autoSpaceDE w:val="0"/>
        <w:autoSpaceDN w:val="0"/>
        <w:adjustRightInd w:val="0"/>
        <w:contextualSpacing/>
        <w:jc w:val="center"/>
        <w:rPr>
          <w:sz w:val="36"/>
        </w:rPr>
      </w:pPr>
      <w:r w:rsidRPr="009D387D">
        <w:rPr>
          <w:rFonts w:eastAsia="ArialMT"/>
          <w:bCs/>
          <w:i/>
          <w:szCs w:val="28"/>
        </w:rPr>
        <w:t xml:space="preserve">1 – </w:t>
      </w:r>
      <w:proofErr w:type="spellStart"/>
      <w:r>
        <w:rPr>
          <w:rFonts w:eastAsia="ArialMT"/>
          <w:bCs/>
          <w:i/>
          <w:szCs w:val="28"/>
        </w:rPr>
        <w:t>наральник</w:t>
      </w:r>
      <w:proofErr w:type="spellEnd"/>
      <w:r w:rsidRPr="009D387D">
        <w:rPr>
          <w:rFonts w:eastAsia="ArialMT"/>
          <w:bCs/>
          <w:i/>
          <w:szCs w:val="28"/>
        </w:rPr>
        <w:t xml:space="preserve">; 2 – </w:t>
      </w:r>
      <w:r>
        <w:rPr>
          <w:rFonts w:eastAsia="ArialMT"/>
          <w:bCs/>
          <w:i/>
          <w:szCs w:val="28"/>
        </w:rPr>
        <w:t>щека</w:t>
      </w:r>
      <w:r w:rsidRPr="009D387D">
        <w:rPr>
          <w:rFonts w:eastAsia="ArialMT"/>
          <w:bCs/>
          <w:i/>
          <w:szCs w:val="28"/>
        </w:rPr>
        <w:t xml:space="preserve">; 3 – </w:t>
      </w:r>
      <w:r>
        <w:rPr>
          <w:rFonts w:eastAsia="ArialMT"/>
          <w:bCs/>
          <w:i/>
          <w:szCs w:val="28"/>
        </w:rPr>
        <w:t>кронштейн</w:t>
      </w:r>
      <w:r w:rsidRPr="009D387D">
        <w:rPr>
          <w:rFonts w:eastAsia="ArialMT"/>
          <w:bCs/>
          <w:i/>
          <w:szCs w:val="28"/>
        </w:rPr>
        <w:t xml:space="preserve">а; 4 – </w:t>
      </w:r>
      <w:proofErr w:type="spellStart"/>
      <w:r>
        <w:rPr>
          <w:rFonts w:eastAsia="ArialMT"/>
          <w:bCs/>
          <w:i/>
          <w:szCs w:val="28"/>
        </w:rPr>
        <w:t>капролоновый</w:t>
      </w:r>
      <w:proofErr w:type="spellEnd"/>
      <w:r>
        <w:rPr>
          <w:rFonts w:eastAsia="ArialMT"/>
          <w:bCs/>
          <w:i/>
          <w:szCs w:val="28"/>
        </w:rPr>
        <w:t xml:space="preserve"> ролик</w:t>
      </w:r>
      <w:r w:rsidRPr="009D387D">
        <w:rPr>
          <w:rFonts w:eastAsia="ArialMT"/>
          <w:bCs/>
          <w:i/>
          <w:szCs w:val="28"/>
        </w:rPr>
        <w:t>;</w:t>
      </w:r>
      <w:r>
        <w:rPr>
          <w:rFonts w:eastAsia="ArialMT"/>
          <w:bCs/>
          <w:i/>
          <w:szCs w:val="28"/>
        </w:rPr>
        <w:br/>
      </w:r>
      <w:r w:rsidRPr="009D387D">
        <w:rPr>
          <w:rFonts w:eastAsia="ArialMT"/>
          <w:bCs/>
          <w:i/>
          <w:szCs w:val="28"/>
        </w:rPr>
        <w:t xml:space="preserve"> </w:t>
      </w:r>
      <w:r>
        <w:rPr>
          <w:rFonts w:eastAsia="ArialMT"/>
          <w:bCs/>
          <w:i/>
          <w:szCs w:val="28"/>
        </w:rPr>
        <w:t xml:space="preserve">5 –регулировочная </w:t>
      </w:r>
      <w:proofErr w:type="spellStart"/>
      <w:r>
        <w:rPr>
          <w:rFonts w:eastAsia="ArialMT"/>
          <w:bCs/>
          <w:i/>
          <w:szCs w:val="28"/>
        </w:rPr>
        <w:t>гайка-барашек</w:t>
      </w:r>
      <w:r w:rsidRPr="009D387D">
        <w:rPr>
          <w:rFonts w:eastAsia="ArialMT"/>
          <w:bCs/>
          <w:i/>
          <w:szCs w:val="28"/>
        </w:rPr>
        <w:t>ь</w:t>
      </w:r>
      <w:proofErr w:type="spellEnd"/>
      <w:r w:rsidRPr="009D387D">
        <w:rPr>
          <w:rFonts w:eastAsia="ArialMT"/>
          <w:bCs/>
          <w:i/>
          <w:szCs w:val="28"/>
        </w:rPr>
        <w:t xml:space="preserve">; </w:t>
      </w:r>
      <w:r>
        <w:rPr>
          <w:rFonts w:eastAsia="ArialMT"/>
          <w:b/>
          <w:bCs/>
          <w:szCs w:val="28"/>
        </w:rPr>
        <w:t xml:space="preserve"> </w:t>
      </w:r>
      <w:r w:rsidRPr="009D387D">
        <w:rPr>
          <w:rFonts w:eastAsia="ArialMT"/>
          <w:bCs/>
          <w:i/>
          <w:szCs w:val="28"/>
        </w:rPr>
        <w:t xml:space="preserve">6 – </w:t>
      </w:r>
      <w:r>
        <w:rPr>
          <w:rFonts w:eastAsia="ArialMT"/>
          <w:bCs/>
          <w:i/>
          <w:szCs w:val="28"/>
        </w:rPr>
        <w:t>хомуты</w:t>
      </w:r>
      <w:r w:rsidRPr="009D387D">
        <w:rPr>
          <w:rFonts w:eastAsia="ArialMT"/>
          <w:bCs/>
          <w:i/>
          <w:szCs w:val="28"/>
        </w:rPr>
        <w:t xml:space="preserve">; 7 – </w:t>
      </w:r>
      <w:r>
        <w:rPr>
          <w:rFonts w:eastAsia="ArialMT"/>
          <w:bCs/>
          <w:i/>
          <w:szCs w:val="28"/>
        </w:rPr>
        <w:t xml:space="preserve">воронка; </w:t>
      </w:r>
      <w:r>
        <w:rPr>
          <w:rFonts w:eastAsia="ArialMT"/>
          <w:bCs/>
          <w:i/>
          <w:szCs w:val="28"/>
        </w:rPr>
        <w:br/>
        <w:t>8 – ориентирующий ворс</w:t>
      </w:r>
    </w:p>
    <w:p w:rsidR="007A2959" w:rsidRDefault="007A2959" w:rsidP="007A2959">
      <w:pPr>
        <w:jc w:val="both"/>
        <w:rPr>
          <w:spacing w:val="-6"/>
        </w:rPr>
      </w:pPr>
      <w:r w:rsidRPr="008C6A34">
        <w:rPr>
          <w:b/>
          <w:spacing w:val="-6"/>
        </w:rPr>
        <w:t>Разработчик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proofErr w:type="spellStart"/>
      <w:r w:rsidR="00693B02">
        <w:rPr>
          <w:spacing w:val="-6"/>
        </w:rPr>
        <w:t>Овтов</w:t>
      </w:r>
      <w:proofErr w:type="spellEnd"/>
      <w:r w:rsidR="00693B02">
        <w:rPr>
          <w:spacing w:val="-6"/>
        </w:rPr>
        <w:t xml:space="preserve"> Владимир Александрович</w:t>
      </w:r>
      <w:r w:rsidR="00F76A26">
        <w:rPr>
          <w:spacing w:val="-6"/>
        </w:rPr>
        <w:t xml:space="preserve">, канд. </w:t>
      </w:r>
      <w:proofErr w:type="spellStart"/>
      <w:r w:rsidR="00F76A26">
        <w:rPr>
          <w:spacing w:val="-6"/>
        </w:rPr>
        <w:t>техн</w:t>
      </w:r>
      <w:proofErr w:type="spellEnd"/>
      <w:r w:rsidR="00F76A26">
        <w:rPr>
          <w:spacing w:val="-6"/>
        </w:rPr>
        <w:t>. наук, доцент кафедры «Механизация технологических процессов в АПК»;</w:t>
      </w:r>
      <w:r w:rsidR="00F76A26" w:rsidRPr="00F76A26">
        <w:rPr>
          <w:spacing w:val="-6"/>
        </w:rPr>
        <w:t xml:space="preserve"> </w:t>
      </w:r>
    </w:p>
    <w:p w:rsidR="00F76A26" w:rsidRPr="00B629CC" w:rsidRDefault="00693B02" w:rsidP="00693B02">
      <w:pPr>
        <w:tabs>
          <w:tab w:val="left" w:pos="6846"/>
        </w:tabs>
        <w:jc w:val="both"/>
        <w:rPr>
          <w:spacing w:val="-6"/>
        </w:rPr>
      </w:pPr>
      <w:r>
        <w:rPr>
          <w:spacing w:val="-6"/>
        </w:rPr>
        <w:tab/>
      </w:r>
    </w:p>
    <w:p w:rsidR="007A2959" w:rsidRPr="00B629CC" w:rsidRDefault="007A2959" w:rsidP="007A2959">
      <w:pPr>
        <w:jc w:val="both"/>
        <w:rPr>
          <w:color w:val="000000"/>
          <w:spacing w:val="-5"/>
        </w:rPr>
      </w:pPr>
      <w:r w:rsidRPr="008C6A34">
        <w:rPr>
          <w:b/>
          <w:spacing w:val="-6"/>
        </w:rPr>
        <w:t>Область применения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693B02">
        <w:rPr>
          <w:color w:val="000000"/>
          <w:spacing w:val="-5"/>
        </w:rPr>
        <w:t>Рабочие органы</w:t>
      </w:r>
      <w:r w:rsidR="00F76A26" w:rsidRPr="00F76A26">
        <w:rPr>
          <w:color w:val="000000"/>
          <w:spacing w:val="-5"/>
        </w:rPr>
        <w:t xml:space="preserve"> сельскохозяйственно</w:t>
      </w:r>
      <w:r w:rsidR="00693B02">
        <w:rPr>
          <w:color w:val="000000"/>
          <w:spacing w:val="-5"/>
        </w:rPr>
        <w:t>й техники</w:t>
      </w:r>
    </w:p>
    <w:p w:rsidR="007A2959" w:rsidRPr="00B629CC" w:rsidRDefault="007A2959" w:rsidP="007A2959">
      <w:pPr>
        <w:jc w:val="both"/>
        <w:rPr>
          <w:b/>
          <w:spacing w:val="-6"/>
        </w:rPr>
      </w:pPr>
    </w:p>
    <w:p w:rsidR="00D23F72" w:rsidRPr="00950318" w:rsidRDefault="007A2959" w:rsidP="00D23F72">
      <w:pPr>
        <w:ind w:firstLine="720"/>
        <w:jc w:val="both"/>
      </w:pPr>
      <w:r w:rsidRPr="008C6A34">
        <w:rPr>
          <w:b/>
          <w:spacing w:val="-6"/>
        </w:rPr>
        <w:t>Аннотация</w:t>
      </w:r>
      <w:r w:rsidR="00F76A26" w:rsidRPr="00F76A26">
        <w:rPr>
          <w:szCs w:val="28"/>
        </w:rPr>
        <w:t xml:space="preserve"> </w:t>
      </w:r>
      <w:proofErr w:type="spellStart"/>
      <w:r w:rsidR="00D23F72" w:rsidRPr="00950318">
        <w:t>Полозовидный</w:t>
      </w:r>
      <w:proofErr w:type="spellEnd"/>
      <w:r w:rsidR="00D23F72" w:rsidRPr="00950318">
        <w:t xml:space="preserve"> сошник состоит из цельнолитого корпуса </w:t>
      </w:r>
      <w:proofErr w:type="gramStart"/>
      <w:r w:rsidR="00D23F72" w:rsidRPr="00950318">
        <w:t>с</w:t>
      </w:r>
      <w:proofErr w:type="gramEnd"/>
      <w:r w:rsidR="00D23F72" w:rsidRPr="00950318">
        <w:t xml:space="preserve"> щеками который содержит </w:t>
      </w:r>
      <w:proofErr w:type="spellStart"/>
      <w:r w:rsidR="00D23F72" w:rsidRPr="00950318">
        <w:t>наральниковый</w:t>
      </w:r>
      <w:proofErr w:type="spellEnd"/>
      <w:r w:rsidR="00D23F72" w:rsidRPr="00950318">
        <w:t xml:space="preserve"> нож 1, имеющий угол заточки </w:t>
      </w:r>
      <w:r w:rsidR="00D23F72" w:rsidRPr="00060D82">
        <w:rPr>
          <w:i/>
        </w:rPr>
        <w:sym w:font="Symbol" w:char="F062"/>
      </w:r>
      <w:proofErr w:type="spellStart"/>
      <w:r w:rsidR="00D23F72" w:rsidRPr="00060D82">
        <w:rPr>
          <w:i/>
          <w:vertAlign w:val="subscript"/>
        </w:rPr>
        <w:t>n</w:t>
      </w:r>
      <w:proofErr w:type="spellEnd"/>
      <w:r w:rsidR="00D23F72" w:rsidRPr="00950318">
        <w:t xml:space="preserve"> на 4..6 градусов меньше двойного угла трения стали по почве, щек 2, причем угол раствора щек корпуса сошника </w:t>
      </w:r>
      <w:r w:rsidR="00D23F72" w:rsidRPr="00060D82">
        <w:rPr>
          <w:i/>
        </w:rPr>
        <w:sym w:font="Symbol" w:char="F061"/>
      </w:r>
      <w:proofErr w:type="spellStart"/>
      <w:r w:rsidR="00D23F72" w:rsidRPr="00060D82">
        <w:rPr>
          <w:i/>
          <w:vertAlign w:val="subscript"/>
        </w:rPr>
        <w:t>k</w:t>
      </w:r>
      <w:proofErr w:type="spellEnd"/>
      <w:r w:rsidR="00D23F72" w:rsidRPr="00950318">
        <w:t xml:space="preserve"> на 2-4 градуса меньше двойного угла трения стали по почве.</w:t>
      </w:r>
      <w:r w:rsidR="00D23F72">
        <w:t xml:space="preserve"> </w:t>
      </w:r>
      <w:r w:rsidR="00D23F72" w:rsidRPr="00950318">
        <w:t>На оси 3 шарнирно закреплен подпружиненный роликовый уплотнитель дна посадочной борозды 4 (</w:t>
      </w:r>
      <w:proofErr w:type="spellStart"/>
      <w:r w:rsidR="00D23F72" w:rsidRPr="00950318">
        <w:t>ложеобразователь</w:t>
      </w:r>
      <w:proofErr w:type="spellEnd"/>
      <w:r w:rsidR="00D23F72" w:rsidRPr="00950318">
        <w:t xml:space="preserve">) с возможностью регулирования усилия давления на уплотняемую почву с помощью гайки-барашка 5. В хвостовой части с помощью хомутов 6 крепится приемная воронка 7 с </w:t>
      </w:r>
      <w:proofErr w:type="spellStart"/>
      <w:r w:rsidR="00D23F72" w:rsidRPr="00950318">
        <w:t>двухярусным</w:t>
      </w:r>
      <w:proofErr w:type="spellEnd"/>
      <w:r w:rsidR="00D23F72" w:rsidRPr="00950318">
        <w:t xml:space="preserve"> ориентирующим ворсом из полиэтилена 8, которая соединяется с семяпроводом.</w:t>
      </w:r>
    </w:p>
    <w:p w:rsidR="007A2959" w:rsidRPr="00850255" w:rsidRDefault="007A2959" w:rsidP="007A2959">
      <w:pPr>
        <w:jc w:val="both"/>
        <w:rPr>
          <w:b/>
          <w:spacing w:val="-6"/>
        </w:rPr>
      </w:pPr>
    </w:p>
    <w:p w:rsidR="007A2959" w:rsidRDefault="007A2959" w:rsidP="007A2959">
      <w:pPr>
        <w:jc w:val="both"/>
        <w:rPr>
          <w:color w:val="000000"/>
          <w:spacing w:val="3"/>
        </w:rPr>
      </w:pPr>
      <w:r w:rsidRPr="008C6A34">
        <w:rPr>
          <w:b/>
          <w:spacing w:val="-6"/>
        </w:rPr>
        <w:t>Назначение</w:t>
      </w:r>
      <w:r>
        <w:rPr>
          <w:b/>
          <w:spacing w:val="-6"/>
        </w:rPr>
        <w:t>:</w:t>
      </w:r>
      <w:r w:rsidRPr="008C6A34">
        <w:rPr>
          <w:color w:val="000000"/>
          <w:spacing w:val="3"/>
        </w:rPr>
        <w:t xml:space="preserve"> </w:t>
      </w:r>
      <w:r w:rsidR="006960DF">
        <w:rPr>
          <w:color w:val="000000"/>
          <w:spacing w:val="3"/>
        </w:rPr>
        <w:t xml:space="preserve">Данный </w:t>
      </w:r>
      <w:r w:rsidR="00693B02">
        <w:rPr>
          <w:color w:val="000000"/>
          <w:spacing w:val="3"/>
        </w:rPr>
        <w:t>сошник предназначен для посадки лука-севка</w:t>
      </w:r>
    </w:p>
    <w:p w:rsidR="006960DF" w:rsidRPr="00B629CC" w:rsidRDefault="006960DF" w:rsidP="007A2959">
      <w:pPr>
        <w:jc w:val="both"/>
        <w:rPr>
          <w:b/>
          <w:spacing w:val="-6"/>
        </w:rPr>
      </w:pPr>
    </w:p>
    <w:p w:rsidR="006960DF" w:rsidRPr="00B629CC" w:rsidRDefault="007A2959" w:rsidP="00D23F72">
      <w:pPr>
        <w:jc w:val="both"/>
        <w:rPr>
          <w:b/>
          <w:spacing w:val="-6"/>
        </w:rPr>
      </w:pPr>
      <w:r w:rsidRPr="008C6A34">
        <w:rPr>
          <w:b/>
          <w:spacing w:val="-6"/>
        </w:rPr>
        <w:t>Эффективность внедрения</w:t>
      </w:r>
      <w:r>
        <w:rPr>
          <w:b/>
          <w:spacing w:val="-6"/>
        </w:rPr>
        <w:t>:</w:t>
      </w:r>
      <w:r w:rsidRPr="008C6A34">
        <w:rPr>
          <w:snapToGrid w:val="0"/>
        </w:rPr>
        <w:t xml:space="preserve"> </w:t>
      </w:r>
      <w:proofErr w:type="spellStart"/>
      <w:r w:rsidR="00D23F72">
        <w:rPr>
          <w:szCs w:val="28"/>
        </w:rPr>
        <w:t>П</w:t>
      </w:r>
      <w:r w:rsidR="00D23F72" w:rsidRPr="00C01D4D">
        <w:rPr>
          <w:szCs w:val="28"/>
        </w:rPr>
        <w:t>олозовидн</w:t>
      </w:r>
      <w:r w:rsidR="00D23F72">
        <w:rPr>
          <w:szCs w:val="28"/>
        </w:rPr>
        <w:t>ый</w:t>
      </w:r>
      <w:proofErr w:type="spellEnd"/>
      <w:r w:rsidR="00D23F72" w:rsidRPr="00C01D4D">
        <w:rPr>
          <w:szCs w:val="28"/>
        </w:rPr>
        <w:t xml:space="preserve"> сошник с </w:t>
      </w:r>
      <w:proofErr w:type="gramStart"/>
      <w:r w:rsidR="00D23F72" w:rsidRPr="00C01D4D">
        <w:rPr>
          <w:szCs w:val="28"/>
        </w:rPr>
        <w:t>роликовым</w:t>
      </w:r>
      <w:proofErr w:type="gramEnd"/>
      <w:r w:rsidR="00D23F72" w:rsidRPr="00C01D4D">
        <w:rPr>
          <w:szCs w:val="28"/>
        </w:rPr>
        <w:t xml:space="preserve"> </w:t>
      </w:r>
      <w:proofErr w:type="spellStart"/>
      <w:r w:rsidR="00D23F72" w:rsidRPr="00C01D4D">
        <w:rPr>
          <w:szCs w:val="28"/>
        </w:rPr>
        <w:t>ложеобразователем</w:t>
      </w:r>
      <w:proofErr w:type="spellEnd"/>
      <w:r w:rsidR="00D23F72" w:rsidRPr="00C01D4D">
        <w:rPr>
          <w:szCs w:val="28"/>
        </w:rPr>
        <w:t xml:space="preserve"> для </w:t>
      </w:r>
      <w:r w:rsidR="00D23F72">
        <w:rPr>
          <w:szCs w:val="28"/>
        </w:rPr>
        <w:t>посадки лука-севка</w:t>
      </w:r>
      <w:r w:rsidR="00D23F72" w:rsidRPr="00C01D4D">
        <w:rPr>
          <w:szCs w:val="28"/>
        </w:rPr>
        <w:t xml:space="preserve"> позволяет повысить равномерность распределения </w:t>
      </w:r>
      <w:r w:rsidR="00D23F72">
        <w:rPr>
          <w:szCs w:val="28"/>
        </w:rPr>
        <w:t>посадочного материала</w:t>
      </w:r>
      <w:r w:rsidR="00D23F72" w:rsidRPr="00C01D4D">
        <w:rPr>
          <w:szCs w:val="28"/>
        </w:rPr>
        <w:t xml:space="preserve"> по глубине заделки</w:t>
      </w:r>
      <w:r w:rsidR="00D23F72">
        <w:rPr>
          <w:szCs w:val="28"/>
        </w:rPr>
        <w:t>.</w:t>
      </w:r>
    </w:p>
    <w:p w:rsidR="007A2959" w:rsidRDefault="007A2959" w:rsidP="006960DF">
      <w:pPr>
        <w:jc w:val="both"/>
        <w:rPr>
          <w:b/>
          <w:spacing w:val="-6"/>
        </w:rPr>
      </w:pPr>
      <w:r w:rsidRPr="008C6A34">
        <w:rPr>
          <w:b/>
          <w:spacing w:val="-6"/>
        </w:rPr>
        <w:t>Контактная информация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</w:p>
    <w:p w:rsidR="006960DF" w:rsidRPr="00590538" w:rsidRDefault="006960DF" w:rsidP="006960DF">
      <w:pPr>
        <w:widowControl w:val="0"/>
        <w:jc w:val="both"/>
        <w:rPr>
          <w:rFonts w:eastAsia="Arial Unicode MS"/>
          <w:i/>
          <w:szCs w:val="26"/>
          <w:lang w:bidi="ru-RU"/>
        </w:rPr>
      </w:pPr>
      <w:r w:rsidRPr="008F2471">
        <w:rPr>
          <w:rFonts w:eastAsia="Arial Unicode MS"/>
          <w:i/>
          <w:szCs w:val="26"/>
          <w:lang w:bidi="ru-RU"/>
        </w:rPr>
        <w:t>440014, г. Пенза, ул. Ботаническая, 30.</w:t>
      </w:r>
      <w:r w:rsidRPr="00D6384C">
        <w:rPr>
          <w:rFonts w:eastAsia="Arial Unicode MS"/>
          <w:i/>
          <w:szCs w:val="26"/>
          <w:lang w:bidi="ru-RU"/>
        </w:rPr>
        <w:t xml:space="preserve"> Тел</w:t>
      </w:r>
      <w:r w:rsidRPr="00590538">
        <w:rPr>
          <w:rFonts w:eastAsia="Arial Unicode MS"/>
          <w:i/>
          <w:szCs w:val="26"/>
          <w:lang w:bidi="ru-RU"/>
        </w:rPr>
        <w:t>.: +7 (8412)</w:t>
      </w:r>
      <w:r>
        <w:rPr>
          <w:rFonts w:eastAsia="Arial Unicode MS"/>
          <w:i/>
          <w:szCs w:val="26"/>
          <w:lang w:bidi="ru-RU"/>
        </w:rPr>
        <w:t xml:space="preserve"> 62-85-79</w:t>
      </w:r>
    </w:p>
    <w:p w:rsidR="006960DF" w:rsidRPr="000F557F" w:rsidRDefault="006960DF" w:rsidP="006960DF">
      <w:pPr>
        <w:widowControl w:val="0"/>
        <w:jc w:val="both"/>
        <w:rPr>
          <w:rStyle w:val="user-accountname"/>
        </w:rPr>
      </w:pPr>
      <w:r w:rsidRPr="008F2471">
        <w:rPr>
          <w:rFonts w:eastAsia="Arial Unicode MS"/>
          <w:i/>
          <w:szCs w:val="26"/>
          <w:lang w:val="en-US" w:bidi="ru-RU"/>
        </w:rPr>
        <w:t>E</w:t>
      </w:r>
      <w:r w:rsidRPr="000F557F">
        <w:rPr>
          <w:rFonts w:eastAsia="Arial Unicode MS"/>
          <w:i/>
          <w:szCs w:val="26"/>
          <w:lang w:bidi="ru-RU"/>
        </w:rPr>
        <w:t>-</w:t>
      </w:r>
      <w:r w:rsidRPr="008F2471">
        <w:rPr>
          <w:rFonts w:eastAsia="Arial Unicode MS"/>
          <w:i/>
          <w:szCs w:val="26"/>
          <w:lang w:val="en-US" w:bidi="ru-RU"/>
        </w:rPr>
        <w:t>mail</w:t>
      </w:r>
      <w:r w:rsidR="00D23F72" w:rsidRPr="000F557F">
        <w:rPr>
          <w:rFonts w:eastAsia="Arial Unicode MS"/>
          <w:i/>
          <w:szCs w:val="26"/>
          <w:lang w:bidi="ru-RU"/>
        </w:rPr>
        <w:t xml:space="preserve">: </w:t>
      </w:r>
      <w:hyperlink r:id="rId8" w:history="1">
        <w:r w:rsidR="00D23F72" w:rsidRPr="00A35CE9">
          <w:rPr>
            <w:rStyle w:val="aa"/>
            <w:lang w:val="en-US"/>
          </w:rPr>
          <w:t>ovtov</w:t>
        </w:r>
        <w:r w:rsidR="00D23F72" w:rsidRPr="000F557F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v</w:t>
        </w:r>
        <w:r w:rsidR="00D23F72" w:rsidRPr="000F557F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a</w:t>
        </w:r>
        <w:r w:rsidR="00D23F72" w:rsidRPr="000F557F">
          <w:rPr>
            <w:rStyle w:val="aa"/>
          </w:rPr>
          <w:t>@</w:t>
        </w:r>
        <w:r w:rsidR="00D23F72" w:rsidRPr="00A35CE9">
          <w:rPr>
            <w:rStyle w:val="aa"/>
            <w:lang w:val="en-US"/>
          </w:rPr>
          <w:t>pgau</w:t>
        </w:r>
        <w:r w:rsidR="00D23F72" w:rsidRPr="000F557F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ru</w:t>
        </w:r>
      </w:hyperlink>
    </w:p>
    <w:p w:rsidR="006960DF" w:rsidRDefault="006960DF" w:rsidP="006960DF">
      <w:pPr>
        <w:widowControl w:val="0"/>
        <w:jc w:val="both"/>
      </w:pPr>
      <w:r>
        <w:rPr>
          <w:rFonts w:eastAsia="Arial Unicode MS"/>
          <w:i/>
          <w:szCs w:val="26"/>
          <w:lang w:bidi="ru-RU"/>
        </w:rPr>
        <w:t xml:space="preserve">Контактное лицо: </w:t>
      </w:r>
      <w:proofErr w:type="spellStart"/>
      <w:r w:rsidR="00D23F72">
        <w:rPr>
          <w:rFonts w:eastAsia="Arial Unicode MS"/>
          <w:i/>
          <w:szCs w:val="26"/>
          <w:lang w:bidi="ru-RU"/>
        </w:rPr>
        <w:t>Овтов</w:t>
      </w:r>
      <w:proofErr w:type="spellEnd"/>
      <w:r w:rsidR="00D23F72">
        <w:rPr>
          <w:rFonts w:eastAsia="Arial Unicode MS"/>
          <w:i/>
          <w:szCs w:val="26"/>
          <w:lang w:bidi="ru-RU"/>
        </w:rPr>
        <w:t xml:space="preserve"> Владимир Александрович</w:t>
      </w:r>
      <w:r>
        <w:rPr>
          <w:rFonts w:eastAsia="Arial Unicode MS"/>
          <w:i/>
          <w:szCs w:val="26"/>
          <w:lang w:bidi="ru-RU"/>
        </w:rPr>
        <w:t>, тел. +79</w:t>
      </w:r>
      <w:r w:rsidR="00D23F72">
        <w:rPr>
          <w:rFonts w:eastAsia="Arial Unicode MS"/>
          <w:i/>
          <w:szCs w:val="26"/>
          <w:lang w:bidi="ru-RU"/>
        </w:rPr>
        <w:t>093192710</w:t>
      </w:r>
    </w:p>
    <w:sectPr w:rsidR="006960DF" w:rsidSect="007A2959">
      <w:headerReference w:type="default" r:id="rId9"/>
      <w:pgSz w:w="11906" w:h="16838"/>
      <w:pgMar w:top="851" w:right="746" w:bottom="851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9E" w:rsidRDefault="0020039E" w:rsidP="007A2959">
      <w:r>
        <w:separator/>
      </w:r>
    </w:p>
  </w:endnote>
  <w:endnote w:type="continuationSeparator" w:id="0">
    <w:p w:rsidR="0020039E" w:rsidRDefault="0020039E" w:rsidP="007A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9E" w:rsidRDefault="0020039E" w:rsidP="007A2959">
      <w:r>
        <w:separator/>
      </w:r>
    </w:p>
  </w:footnote>
  <w:footnote w:type="continuationSeparator" w:id="0">
    <w:p w:rsidR="0020039E" w:rsidRDefault="0020039E" w:rsidP="007A2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959" w:rsidRDefault="007055E4">
    <w:pPr>
      <w:pStyle w:val="ad"/>
      <w:jc w:val="center"/>
    </w:pPr>
    <w:fldSimple w:instr="PAGE   \* MERGEFORMAT">
      <w:r w:rsidR="00D23F72">
        <w:rPr>
          <w:noProof/>
        </w:rPr>
        <w:t>2</w:t>
      </w:r>
    </w:fldSimple>
  </w:p>
  <w:p w:rsidR="007A2959" w:rsidRDefault="007A295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36A7"/>
    <w:multiLevelType w:val="hybridMultilevel"/>
    <w:tmpl w:val="79F4F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35C7D"/>
    <w:multiLevelType w:val="hybridMultilevel"/>
    <w:tmpl w:val="D9089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17130"/>
    <w:multiLevelType w:val="hybridMultilevel"/>
    <w:tmpl w:val="DFF45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A98"/>
    <w:rsid w:val="00006DBD"/>
    <w:rsid w:val="000522D7"/>
    <w:rsid w:val="0007460B"/>
    <w:rsid w:val="00075A26"/>
    <w:rsid w:val="000B3E1B"/>
    <w:rsid w:val="000B6503"/>
    <w:rsid w:val="000F557F"/>
    <w:rsid w:val="00126D57"/>
    <w:rsid w:val="00177BD1"/>
    <w:rsid w:val="00182028"/>
    <w:rsid w:val="001E1013"/>
    <w:rsid w:val="001E2D84"/>
    <w:rsid w:val="001F5BFA"/>
    <w:rsid w:val="0020039E"/>
    <w:rsid w:val="00207C42"/>
    <w:rsid w:val="00222CDF"/>
    <w:rsid w:val="0027229A"/>
    <w:rsid w:val="002C2A4E"/>
    <w:rsid w:val="002E7E05"/>
    <w:rsid w:val="00312D47"/>
    <w:rsid w:val="0033501E"/>
    <w:rsid w:val="0040635D"/>
    <w:rsid w:val="00417D35"/>
    <w:rsid w:val="004228CB"/>
    <w:rsid w:val="00446152"/>
    <w:rsid w:val="0046138B"/>
    <w:rsid w:val="004864FB"/>
    <w:rsid w:val="004D161D"/>
    <w:rsid w:val="004D3A18"/>
    <w:rsid w:val="0052693F"/>
    <w:rsid w:val="005643E5"/>
    <w:rsid w:val="005B73FA"/>
    <w:rsid w:val="005D53B8"/>
    <w:rsid w:val="00624357"/>
    <w:rsid w:val="00656649"/>
    <w:rsid w:val="00664974"/>
    <w:rsid w:val="006761B8"/>
    <w:rsid w:val="00693B02"/>
    <w:rsid w:val="006960DF"/>
    <w:rsid w:val="006F6E94"/>
    <w:rsid w:val="0070427E"/>
    <w:rsid w:val="007055E4"/>
    <w:rsid w:val="007264E8"/>
    <w:rsid w:val="007318E0"/>
    <w:rsid w:val="00756D53"/>
    <w:rsid w:val="0077094B"/>
    <w:rsid w:val="007A2959"/>
    <w:rsid w:val="00806ABA"/>
    <w:rsid w:val="00830B7C"/>
    <w:rsid w:val="00831E67"/>
    <w:rsid w:val="008352EB"/>
    <w:rsid w:val="00841114"/>
    <w:rsid w:val="008466EA"/>
    <w:rsid w:val="00886487"/>
    <w:rsid w:val="008A5F5D"/>
    <w:rsid w:val="008D7965"/>
    <w:rsid w:val="008E0270"/>
    <w:rsid w:val="00950442"/>
    <w:rsid w:val="00966A98"/>
    <w:rsid w:val="00972BC7"/>
    <w:rsid w:val="009964DC"/>
    <w:rsid w:val="009A20FD"/>
    <w:rsid w:val="009C5440"/>
    <w:rsid w:val="009E3483"/>
    <w:rsid w:val="00A13A1E"/>
    <w:rsid w:val="00A43C0E"/>
    <w:rsid w:val="00A44162"/>
    <w:rsid w:val="00A61955"/>
    <w:rsid w:val="00A70FF2"/>
    <w:rsid w:val="00A91B26"/>
    <w:rsid w:val="00A926BE"/>
    <w:rsid w:val="00A97E32"/>
    <w:rsid w:val="00AB5D7F"/>
    <w:rsid w:val="00AB7620"/>
    <w:rsid w:val="00AB79FA"/>
    <w:rsid w:val="00AC0F1B"/>
    <w:rsid w:val="00B0593F"/>
    <w:rsid w:val="00B45756"/>
    <w:rsid w:val="00BA7990"/>
    <w:rsid w:val="00BC2848"/>
    <w:rsid w:val="00C23A28"/>
    <w:rsid w:val="00C4522B"/>
    <w:rsid w:val="00C85E3B"/>
    <w:rsid w:val="00C91B6E"/>
    <w:rsid w:val="00CA6191"/>
    <w:rsid w:val="00CB6A76"/>
    <w:rsid w:val="00CF100F"/>
    <w:rsid w:val="00D02050"/>
    <w:rsid w:val="00D14A0E"/>
    <w:rsid w:val="00D156A8"/>
    <w:rsid w:val="00D23F72"/>
    <w:rsid w:val="00D37B04"/>
    <w:rsid w:val="00D411AD"/>
    <w:rsid w:val="00D77BC2"/>
    <w:rsid w:val="00DB7816"/>
    <w:rsid w:val="00E15FDD"/>
    <w:rsid w:val="00E2726F"/>
    <w:rsid w:val="00E42376"/>
    <w:rsid w:val="00E4583C"/>
    <w:rsid w:val="00E76492"/>
    <w:rsid w:val="00E90507"/>
    <w:rsid w:val="00E93027"/>
    <w:rsid w:val="00EB37D9"/>
    <w:rsid w:val="00F17B1E"/>
    <w:rsid w:val="00F56E18"/>
    <w:rsid w:val="00F76A26"/>
    <w:rsid w:val="00FA01A7"/>
    <w:rsid w:val="00FA7551"/>
    <w:rsid w:val="00FE0550"/>
    <w:rsid w:val="00FF2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442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AC0F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66A98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966A9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966A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locked/>
    <w:rsid w:val="00966A98"/>
    <w:rPr>
      <w:rFonts w:ascii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rsid w:val="00966A98"/>
    <w:pPr>
      <w:jc w:val="center"/>
    </w:pPr>
    <w:rPr>
      <w:b/>
      <w:sz w:val="24"/>
    </w:rPr>
  </w:style>
  <w:style w:type="character" w:customStyle="1" w:styleId="32">
    <w:name w:val="Основной текст 3 Знак"/>
    <w:link w:val="31"/>
    <w:locked/>
    <w:rsid w:val="00966A98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D161D"/>
    <w:rPr>
      <w:rFonts w:ascii="Times New Roman" w:hAnsi="Times New Roman"/>
    </w:rPr>
  </w:style>
  <w:style w:type="paragraph" w:styleId="a3">
    <w:name w:val="Body Text Indent"/>
    <w:basedOn w:val="a"/>
    <w:link w:val="a4"/>
    <w:rsid w:val="004D161D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4D161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3C0E"/>
    <w:pPr>
      <w:spacing w:after="120"/>
    </w:pPr>
  </w:style>
  <w:style w:type="character" w:customStyle="1" w:styleId="a6">
    <w:name w:val="Основной текст Знак"/>
    <w:link w:val="a5"/>
    <w:rsid w:val="00A43C0E"/>
    <w:rPr>
      <w:rFonts w:ascii="Times New Roman" w:hAnsi="Times New Roman"/>
      <w:sz w:val="28"/>
    </w:rPr>
  </w:style>
  <w:style w:type="paragraph" w:customStyle="1" w:styleId="a7">
    <w:name w:val="Знак Знак Знак Знак"/>
    <w:basedOn w:val="a"/>
    <w:rsid w:val="00A43C0E"/>
    <w:pPr>
      <w:pageBreakBefore/>
      <w:spacing w:after="160" w:line="360" w:lineRule="auto"/>
    </w:pPr>
    <w:rPr>
      <w:rFonts w:eastAsia="Times New Roman"/>
      <w:lang w:val="en-US" w:eastAsia="en-US"/>
    </w:rPr>
  </w:style>
  <w:style w:type="paragraph" w:styleId="a8">
    <w:name w:val="Balloon Text"/>
    <w:basedOn w:val="a"/>
    <w:link w:val="a9"/>
    <w:rsid w:val="009C54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C5440"/>
    <w:rPr>
      <w:rFonts w:ascii="Tahoma" w:hAnsi="Tahoma" w:cs="Tahoma"/>
      <w:sz w:val="16"/>
      <w:szCs w:val="16"/>
    </w:rPr>
  </w:style>
  <w:style w:type="character" w:styleId="aa">
    <w:name w:val="Hyperlink"/>
    <w:rsid w:val="006761B8"/>
    <w:rPr>
      <w:color w:val="0000FF"/>
      <w:u w:val="single"/>
    </w:rPr>
  </w:style>
  <w:style w:type="character" w:customStyle="1" w:styleId="10">
    <w:name w:val="Заголовок 1 Знак"/>
    <w:link w:val="1"/>
    <w:rsid w:val="00AC0F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person0">
    <w:name w:val="person_0"/>
    <w:basedOn w:val="a"/>
    <w:rsid w:val="00AC0F1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C23A28"/>
    <w:pPr>
      <w:spacing w:after="120" w:line="480" w:lineRule="auto"/>
    </w:pPr>
  </w:style>
  <w:style w:type="character" w:customStyle="1" w:styleId="20">
    <w:name w:val="Основной текст 2 Знак"/>
    <w:link w:val="2"/>
    <w:rsid w:val="00C23A28"/>
    <w:rPr>
      <w:rFonts w:ascii="Times New Roman" w:hAnsi="Times New Roman"/>
      <w:sz w:val="28"/>
    </w:rPr>
  </w:style>
  <w:style w:type="paragraph" w:styleId="ab">
    <w:name w:val="Normal (Web)"/>
    <w:aliases w:val="Обычный (Web)"/>
    <w:basedOn w:val="a"/>
    <w:uiPriority w:val="99"/>
    <w:unhideWhenUsed/>
    <w:rsid w:val="00BC2848"/>
    <w:pPr>
      <w:jc w:val="both"/>
    </w:pPr>
    <w:rPr>
      <w:rFonts w:eastAsia="Times New Roman"/>
    </w:rPr>
  </w:style>
  <w:style w:type="table" w:styleId="ac">
    <w:name w:val="Table Grid"/>
    <w:basedOn w:val="a1"/>
    <w:locked/>
    <w:rsid w:val="00BC28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7A29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A2959"/>
    <w:rPr>
      <w:rFonts w:ascii="Times New Roman" w:hAnsi="Times New Roman"/>
      <w:sz w:val="28"/>
    </w:rPr>
  </w:style>
  <w:style w:type="paragraph" w:styleId="af">
    <w:name w:val="footer"/>
    <w:basedOn w:val="a"/>
    <w:link w:val="af0"/>
    <w:rsid w:val="007A29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A2959"/>
    <w:rPr>
      <w:rFonts w:ascii="Times New Roman" w:hAnsi="Times New Roman"/>
      <w:sz w:val="28"/>
    </w:rPr>
  </w:style>
  <w:style w:type="character" w:customStyle="1" w:styleId="user-accountname">
    <w:name w:val="user-account__name"/>
    <w:basedOn w:val="a0"/>
    <w:rsid w:val="00D23F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vtov.v.a@pgau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1819</CharactersWithSpaces>
  <SharedDoc>false</SharedDoc>
  <HLinks>
    <vt:vector size="6" baseType="variant">
      <vt:variant>
        <vt:i4>4522093</vt:i4>
      </vt:variant>
      <vt:variant>
        <vt:i4>0</vt:i4>
      </vt:variant>
      <vt:variant>
        <vt:i4>0</vt:i4>
      </vt:variant>
      <vt:variant>
        <vt:i4>5</vt:i4>
      </vt:variant>
      <vt:variant>
        <vt:lpwstr>mailto:jupolyvyanyy@mail.ru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Белицкая Ольга Леонидовна</dc:creator>
  <cp:lastModifiedBy>User</cp:lastModifiedBy>
  <cp:revision>8</cp:revision>
  <cp:lastPrinted>2018-04-17T11:11:00Z</cp:lastPrinted>
  <dcterms:created xsi:type="dcterms:W3CDTF">2022-05-20T13:24:00Z</dcterms:created>
  <dcterms:modified xsi:type="dcterms:W3CDTF">2022-05-20T13:41:00Z</dcterms:modified>
</cp:coreProperties>
</file>